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96" w:rsidRPr="0098531B" w:rsidRDefault="00371696" w:rsidP="00371696">
      <w:pPr>
        <w:ind w:left="5760"/>
        <w:jc w:val="both"/>
        <w:rPr>
          <w:rFonts w:ascii="Times New Roman" w:hAnsi="Times New Roman"/>
        </w:rPr>
      </w:pPr>
    </w:p>
    <w:p w:rsidR="00371696" w:rsidRPr="001E481E" w:rsidRDefault="00371696" w:rsidP="001A333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proofErr w:type="spellStart"/>
      <w:r w:rsidRPr="001E481E">
        <w:rPr>
          <w:rFonts w:asciiTheme="majorHAnsi" w:hAnsiTheme="majorHAnsi"/>
          <w:b/>
          <w:sz w:val="32"/>
          <w:szCs w:val="32"/>
        </w:rPr>
        <w:t>Kaliganj</w:t>
      </w:r>
      <w:proofErr w:type="spellEnd"/>
      <w:r w:rsidRPr="001E481E">
        <w:rPr>
          <w:rFonts w:asciiTheme="majorHAnsi" w:hAnsiTheme="majorHAnsi"/>
          <w:b/>
          <w:sz w:val="32"/>
          <w:szCs w:val="32"/>
        </w:rPr>
        <w:t xml:space="preserve"> Government College</w:t>
      </w:r>
    </w:p>
    <w:p w:rsidR="00371696" w:rsidRPr="001E481E" w:rsidRDefault="00371696" w:rsidP="001A333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proofErr w:type="spellStart"/>
      <w:r w:rsidRPr="001E481E">
        <w:rPr>
          <w:rFonts w:asciiTheme="majorHAnsi" w:hAnsiTheme="majorHAnsi"/>
          <w:b/>
          <w:sz w:val="32"/>
          <w:szCs w:val="32"/>
        </w:rPr>
        <w:t>Debagram</w:t>
      </w:r>
      <w:proofErr w:type="spellEnd"/>
      <w:r w:rsidRPr="001E481E">
        <w:rPr>
          <w:rFonts w:asciiTheme="majorHAnsi" w:hAnsiTheme="majorHAnsi"/>
          <w:b/>
          <w:sz w:val="32"/>
          <w:szCs w:val="32"/>
        </w:rPr>
        <w:t>, Nadia</w:t>
      </w:r>
    </w:p>
    <w:p w:rsidR="001E481E" w:rsidRPr="001E481E" w:rsidRDefault="001E481E" w:rsidP="001A333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1E481E" w:rsidRPr="001E481E" w:rsidRDefault="001E481E" w:rsidP="001E481E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1E481E">
        <w:rPr>
          <w:rFonts w:asciiTheme="majorHAnsi" w:hAnsiTheme="majorHAnsi"/>
          <w:b/>
          <w:sz w:val="32"/>
          <w:szCs w:val="32"/>
          <w:u w:val="single"/>
        </w:rPr>
        <w:t>NOTICE FOR HARDCOPY SUBMISSION OF SCHOLARSHIP</w:t>
      </w:r>
    </w:p>
    <w:p w:rsidR="001E481E" w:rsidRPr="001E481E" w:rsidRDefault="001E481E" w:rsidP="001A333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371696" w:rsidRPr="001E481E" w:rsidRDefault="00785C1A" w:rsidP="001A333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1E481E">
        <w:rPr>
          <w:rFonts w:asciiTheme="majorHAnsi" w:hAnsiTheme="majorHAnsi"/>
          <w:b/>
          <w:sz w:val="32"/>
          <w:szCs w:val="32"/>
        </w:rPr>
        <w:t>12.0</w:t>
      </w:r>
      <w:r w:rsidR="00835A07" w:rsidRPr="001E481E">
        <w:rPr>
          <w:rFonts w:asciiTheme="majorHAnsi" w:hAnsiTheme="majorHAnsi"/>
          <w:b/>
          <w:sz w:val="32"/>
          <w:szCs w:val="32"/>
        </w:rPr>
        <w:t>2</w:t>
      </w:r>
      <w:r w:rsidRPr="001E481E">
        <w:rPr>
          <w:rFonts w:asciiTheme="majorHAnsi" w:hAnsiTheme="majorHAnsi"/>
          <w:b/>
          <w:sz w:val="32"/>
          <w:szCs w:val="32"/>
        </w:rPr>
        <w:t>.2021</w:t>
      </w:r>
    </w:p>
    <w:p w:rsidR="00371696" w:rsidRPr="001E481E" w:rsidRDefault="00371696" w:rsidP="001A3333">
      <w:pPr>
        <w:spacing w:after="0"/>
        <w:jc w:val="both"/>
        <w:rPr>
          <w:rFonts w:asciiTheme="majorHAnsi" w:hAnsiTheme="majorHAnsi"/>
          <w:b/>
          <w:sz w:val="32"/>
          <w:szCs w:val="32"/>
        </w:rPr>
      </w:pPr>
    </w:p>
    <w:p w:rsidR="00835A07" w:rsidRPr="001E481E" w:rsidRDefault="001A3333" w:rsidP="001A3333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1E481E">
        <w:rPr>
          <w:rFonts w:asciiTheme="majorHAnsi" w:hAnsiTheme="majorHAnsi"/>
          <w:sz w:val="32"/>
          <w:szCs w:val="32"/>
        </w:rPr>
        <w:t xml:space="preserve">All </w:t>
      </w:r>
      <w:r w:rsidR="00785C1A" w:rsidRPr="001E481E">
        <w:rPr>
          <w:rFonts w:asciiTheme="majorHAnsi" w:hAnsiTheme="majorHAnsi"/>
          <w:sz w:val="32"/>
          <w:szCs w:val="32"/>
        </w:rPr>
        <w:t>Semester</w:t>
      </w:r>
      <w:r w:rsidRPr="001E481E">
        <w:rPr>
          <w:rFonts w:asciiTheme="majorHAnsi" w:hAnsiTheme="majorHAnsi"/>
          <w:sz w:val="32"/>
          <w:szCs w:val="32"/>
        </w:rPr>
        <w:t xml:space="preserve"> students who have applied for scholarships </w:t>
      </w:r>
      <w:r w:rsidR="00785C1A" w:rsidRPr="001E481E">
        <w:rPr>
          <w:rFonts w:asciiTheme="majorHAnsi" w:hAnsiTheme="majorHAnsi"/>
          <w:sz w:val="32"/>
          <w:szCs w:val="32"/>
        </w:rPr>
        <w:t xml:space="preserve">(Fresh or Renewal) through </w:t>
      </w:r>
      <w:proofErr w:type="spellStart"/>
      <w:r w:rsidR="00785C1A" w:rsidRPr="001E481E">
        <w:rPr>
          <w:rFonts w:asciiTheme="majorHAnsi" w:hAnsiTheme="majorHAnsi"/>
          <w:sz w:val="32"/>
          <w:szCs w:val="32"/>
        </w:rPr>
        <w:t>Oikyashree</w:t>
      </w:r>
      <w:proofErr w:type="spellEnd"/>
      <w:r w:rsidR="00785C1A" w:rsidRPr="001E481E">
        <w:rPr>
          <w:rFonts w:asciiTheme="majorHAnsi" w:hAnsiTheme="majorHAnsi"/>
          <w:sz w:val="32"/>
          <w:szCs w:val="32"/>
        </w:rPr>
        <w:t xml:space="preserve"> portal in 2020-21 academic </w:t>
      </w:r>
      <w:proofErr w:type="gramStart"/>
      <w:r w:rsidR="00785C1A" w:rsidRPr="001E481E">
        <w:rPr>
          <w:rFonts w:asciiTheme="majorHAnsi" w:hAnsiTheme="majorHAnsi"/>
          <w:sz w:val="32"/>
          <w:szCs w:val="32"/>
        </w:rPr>
        <w:t>session</w:t>
      </w:r>
      <w:proofErr w:type="gramEnd"/>
      <w:r w:rsidR="00785C1A" w:rsidRPr="001E481E">
        <w:rPr>
          <w:rFonts w:asciiTheme="majorHAnsi" w:hAnsiTheme="majorHAnsi"/>
          <w:sz w:val="32"/>
          <w:szCs w:val="32"/>
        </w:rPr>
        <w:t xml:space="preserve"> </w:t>
      </w:r>
      <w:r w:rsidRPr="001E481E">
        <w:rPr>
          <w:rFonts w:asciiTheme="majorHAnsi" w:hAnsiTheme="majorHAnsi"/>
          <w:sz w:val="32"/>
          <w:szCs w:val="32"/>
        </w:rPr>
        <w:t xml:space="preserve">are directed to submit the </w:t>
      </w:r>
      <w:r w:rsidR="00785C1A" w:rsidRPr="001E481E">
        <w:rPr>
          <w:rFonts w:asciiTheme="majorHAnsi" w:hAnsiTheme="majorHAnsi"/>
          <w:sz w:val="32"/>
          <w:szCs w:val="32"/>
        </w:rPr>
        <w:t>hardcopies</w:t>
      </w:r>
      <w:r w:rsidRPr="001E481E">
        <w:rPr>
          <w:rFonts w:asciiTheme="majorHAnsi" w:hAnsiTheme="majorHAnsi"/>
          <w:sz w:val="32"/>
          <w:szCs w:val="32"/>
        </w:rPr>
        <w:t xml:space="preserve"> of the </w:t>
      </w:r>
      <w:r w:rsidR="00785C1A" w:rsidRPr="001E481E">
        <w:rPr>
          <w:rFonts w:asciiTheme="majorHAnsi" w:hAnsiTheme="majorHAnsi"/>
          <w:sz w:val="32"/>
          <w:szCs w:val="32"/>
        </w:rPr>
        <w:t>scholarship application form along with all relevant documents</w:t>
      </w:r>
      <w:r w:rsidRPr="001E481E">
        <w:rPr>
          <w:rFonts w:asciiTheme="majorHAnsi" w:hAnsiTheme="majorHAnsi"/>
          <w:sz w:val="32"/>
          <w:szCs w:val="32"/>
        </w:rPr>
        <w:t xml:space="preserve"> to the col</w:t>
      </w:r>
      <w:r w:rsidR="00785C1A" w:rsidRPr="001E481E">
        <w:rPr>
          <w:rFonts w:asciiTheme="majorHAnsi" w:hAnsiTheme="majorHAnsi"/>
          <w:sz w:val="32"/>
          <w:szCs w:val="32"/>
        </w:rPr>
        <w:t>lege office positively within 22.02.2021</w:t>
      </w:r>
      <w:r w:rsidRPr="001E481E">
        <w:rPr>
          <w:rFonts w:asciiTheme="majorHAnsi" w:hAnsiTheme="majorHAnsi"/>
          <w:sz w:val="32"/>
          <w:szCs w:val="32"/>
        </w:rPr>
        <w:t>. The deadline must be maintained positively.</w:t>
      </w:r>
      <w:r w:rsidR="00785C1A" w:rsidRPr="001E481E">
        <w:rPr>
          <w:rFonts w:asciiTheme="majorHAnsi" w:hAnsiTheme="majorHAnsi"/>
          <w:sz w:val="32"/>
          <w:szCs w:val="32"/>
        </w:rPr>
        <w:t xml:space="preserve"> In case of any failure in submission of hardcopies within due date, the application form of concerned applicant will be rejected.</w:t>
      </w:r>
    </w:p>
    <w:p w:rsidR="001A3333" w:rsidRPr="001E481E" w:rsidRDefault="001A3333" w:rsidP="001A3333">
      <w:pPr>
        <w:spacing w:after="0"/>
        <w:jc w:val="both"/>
        <w:rPr>
          <w:rFonts w:asciiTheme="majorHAnsi" w:hAnsiTheme="majorHAnsi"/>
          <w:sz w:val="32"/>
          <w:szCs w:val="32"/>
        </w:rPr>
      </w:pPr>
    </w:p>
    <w:p w:rsidR="001E481E" w:rsidRPr="001E481E" w:rsidRDefault="001E481E" w:rsidP="001A3333">
      <w:pPr>
        <w:spacing w:after="0"/>
        <w:jc w:val="right"/>
        <w:rPr>
          <w:rFonts w:asciiTheme="majorHAnsi" w:hAnsiTheme="majorHAnsi"/>
          <w:sz w:val="32"/>
          <w:szCs w:val="32"/>
        </w:rPr>
      </w:pPr>
      <w:proofErr w:type="spellStart"/>
      <w:proofErr w:type="gramStart"/>
      <w:r w:rsidRPr="001E481E">
        <w:rPr>
          <w:rFonts w:asciiTheme="majorHAnsi" w:hAnsiTheme="majorHAnsi"/>
          <w:sz w:val="32"/>
          <w:szCs w:val="32"/>
        </w:rPr>
        <w:t>Sd</w:t>
      </w:r>
      <w:proofErr w:type="spellEnd"/>
      <w:proofErr w:type="gramEnd"/>
      <w:r w:rsidRPr="001E481E">
        <w:rPr>
          <w:rFonts w:asciiTheme="majorHAnsi" w:hAnsiTheme="majorHAnsi"/>
          <w:sz w:val="32"/>
          <w:szCs w:val="32"/>
        </w:rPr>
        <w:t>/-</w:t>
      </w:r>
    </w:p>
    <w:p w:rsidR="00371696" w:rsidRPr="001E481E" w:rsidRDefault="001A3333" w:rsidP="001A3333">
      <w:pPr>
        <w:spacing w:after="0"/>
        <w:jc w:val="right"/>
        <w:rPr>
          <w:rFonts w:asciiTheme="majorHAnsi" w:hAnsiTheme="majorHAnsi"/>
          <w:sz w:val="32"/>
          <w:szCs w:val="32"/>
        </w:rPr>
      </w:pPr>
      <w:r w:rsidRPr="001E481E">
        <w:rPr>
          <w:rFonts w:asciiTheme="majorHAnsi" w:hAnsiTheme="majorHAnsi"/>
          <w:sz w:val="32"/>
          <w:szCs w:val="32"/>
        </w:rPr>
        <w:t>Officer-in-C</w:t>
      </w:r>
      <w:r w:rsidR="00371696" w:rsidRPr="001E481E">
        <w:rPr>
          <w:rFonts w:asciiTheme="majorHAnsi" w:hAnsiTheme="majorHAnsi"/>
          <w:sz w:val="32"/>
          <w:szCs w:val="32"/>
        </w:rPr>
        <w:t>harge</w:t>
      </w:r>
    </w:p>
    <w:p w:rsidR="00371696" w:rsidRPr="001E481E" w:rsidRDefault="00371696" w:rsidP="001A3333">
      <w:pPr>
        <w:spacing w:after="0"/>
        <w:jc w:val="right"/>
        <w:rPr>
          <w:rFonts w:asciiTheme="majorHAnsi" w:hAnsiTheme="majorHAnsi"/>
          <w:sz w:val="32"/>
          <w:szCs w:val="32"/>
        </w:rPr>
      </w:pPr>
      <w:r w:rsidRPr="001E481E">
        <w:rPr>
          <w:rFonts w:asciiTheme="majorHAnsi" w:hAnsiTheme="majorHAnsi"/>
          <w:sz w:val="32"/>
          <w:szCs w:val="32"/>
        </w:rPr>
        <w:t>Kaliganj Govt. College</w:t>
      </w:r>
    </w:p>
    <w:p w:rsidR="00371696" w:rsidRPr="001E481E" w:rsidRDefault="00371696" w:rsidP="001A3333">
      <w:pPr>
        <w:spacing w:after="0"/>
        <w:jc w:val="both"/>
        <w:rPr>
          <w:rFonts w:asciiTheme="majorHAnsi" w:hAnsiTheme="majorHAnsi"/>
          <w:sz w:val="32"/>
          <w:szCs w:val="32"/>
        </w:rPr>
      </w:pPr>
    </w:p>
    <w:p w:rsidR="001A3333" w:rsidRDefault="001A3333" w:rsidP="001A3333">
      <w:pPr>
        <w:spacing w:after="0"/>
        <w:jc w:val="both"/>
        <w:rPr>
          <w:rFonts w:ascii="Times New Roman" w:hAnsi="Times New Roman"/>
        </w:rPr>
      </w:pPr>
    </w:p>
    <w:p w:rsidR="001A3333" w:rsidRPr="0098531B" w:rsidRDefault="001A3333" w:rsidP="001A3333">
      <w:pPr>
        <w:ind w:left="5760"/>
        <w:jc w:val="both"/>
        <w:rPr>
          <w:rFonts w:ascii="Times New Roman" w:hAnsi="Times New Roman"/>
        </w:rPr>
      </w:pPr>
    </w:p>
    <w:p w:rsidR="001A3333" w:rsidRPr="00835A07" w:rsidRDefault="001A3333" w:rsidP="001A3333">
      <w:pPr>
        <w:spacing w:after="0"/>
        <w:jc w:val="both"/>
        <w:rPr>
          <w:rFonts w:ascii="Times New Roman" w:hAnsi="Times New Roman"/>
        </w:rPr>
      </w:pPr>
    </w:p>
    <w:p w:rsidR="001A3333" w:rsidRPr="00835A07" w:rsidRDefault="001A3333" w:rsidP="001A3333">
      <w:pPr>
        <w:spacing w:after="0"/>
        <w:jc w:val="both"/>
        <w:rPr>
          <w:rFonts w:ascii="Times New Roman" w:hAnsi="Times New Roman"/>
        </w:rPr>
      </w:pPr>
    </w:p>
    <w:sectPr w:rsidR="001A3333" w:rsidRPr="00835A07" w:rsidSect="00F6229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1696"/>
    <w:rsid w:val="001A3333"/>
    <w:rsid w:val="001B5C01"/>
    <w:rsid w:val="001E481E"/>
    <w:rsid w:val="002D5CC8"/>
    <w:rsid w:val="00371696"/>
    <w:rsid w:val="00785C1A"/>
    <w:rsid w:val="00835A07"/>
    <w:rsid w:val="00A94F8A"/>
    <w:rsid w:val="00B100D3"/>
    <w:rsid w:val="00B22906"/>
    <w:rsid w:val="00CC70C6"/>
    <w:rsid w:val="00CD2689"/>
    <w:rsid w:val="00E4635C"/>
    <w:rsid w:val="00F6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Samrat</dc:creator>
  <cp:keywords/>
  <dc:description/>
  <cp:lastModifiedBy>user 2</cp:lastModifiedBy>
  <cp:revision>9</cp:revision>
  <cp:lastPrinted>2017-12-11T07:52:00Z</cp:lastPrinted>
  <dcterms:created xsi:type="dcterms:W3CDTF">2017-01-01T16:33:00Z</dcterms:created>
  <dcterms:modified xsi:type="dcterms:W3CDTF">2021-02-12T12:18:00Z</dcterms:modified>
</cp:coreProperties>
</file>